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A0" w:rsidRPr="004911DB" w:rsidRDefault="008633A0" w:rsidP="008633A0">
      <w:pPr>
        <w:pStyle w:val="Nzov"/>
        <w:tabs>
          <w:tab w:val="clear" w:pos="12780"/>
        </w:tabs>
      </w:pPr>
      <w:r w:rsidRPr="004911DB">
        <w:t>Účasť zástupcov včelárskych združení na vzdelávacích, odborných</w:t>
      </w:r>
      <w:r>
        <w:t xml:space="preserve"> a</w:t>
      </w:r>
      <w:r w:rsidRPr="004911DB">
        <w:t> prezentačných podujatiach</w:t>
      </w:r>
    </w:p>
    <w:p w:rsidR="008633A0" w:rsidRPr="004911DB" w:rsidRDefault="008633A0" w:rsidP="008633A0"/>
    <w:p w:rsidR="008633A0" w:rsidRPr="004911DB" w:rsidRDefault="008633A0" w:rsidP="008633A0">
      <w:pPr>
        <w:ind w:left="567" w:hanging="567"/>
        <w:rPr>
          <w:b/>
        </w:rPr>
      </w:pPr>
      <w:r w:rsidRPr="004911DB">
        <w:rPr>
          <w:b/>
        </w:rPr>
        <w:t>1. Údaje o vysielajúcej 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86"/>
        <w:gridCol w:w="2171"/>
        <w:gridCol w:w="2022"/>
        <w:gridCol w:w="241"/>
        <w:gridCol w:w="2268"/>
      </w:tblGrid>
      <w:tr w:rsidR="008633A0" w:rsidRPr="004911DB" w:rsidTr="00E65F9B">
        <w:trPr>
          <w:trHeight w:val="740"/>
        </w:trPr>
        <w:tc>
          <w:tcPr>
            <w:tcW w:w="9831" w:type="dxa"/>
            <w:gridSpan w:val="6"/>
          </w:tcPr>
          <w:p w:rsidR="008633A0" w:rsidRPr="004911DB" w:rsidRDefault="008633A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vysielajúcej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8633A0" w:rsidRPr="004911DB" w:rsidRDefault="008633A0" w:rsidP="00E65F9B"/>
        </w:tc>
      </w:tr>
      <w:tr w:rsidR="008633A0" w:rsidRPr="004911DB" w:rsidTr="00E65F9B">
        <w:trPr>
          <w:trHeight w:val="244"/>
        </w:trPr>
        <w:tc>
          <w:tcPr>
            <w:tcW w:w="4915" w:type="dxa"/>
            <w:gridSpan w:val="3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vysielajúca organizácia platiteľom DPH</w:t>
            </w:r>
          </w:p>
        </w:tc>
        <w:tc>
          <w:tcPr>
            <w:tcW w:w="4915" w:type="dxa"/>
            <w:gridSpan w:val="3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(vypĺňa sa, ak vysielajúca organizácia je platcom DPH)</w:t>
            </w:r>
          </w:p>
        </w:tc>
      </w:tr>
      <w:tr w:rsidR="008633A0" w:rsidRPr="004911DB" w:rsidTr="00E65F9B">
        <w:trPr>
          <w:trHeight w:val="366"/>
        </w:trPr>
        <w:tc>
          <w:tcPr>
            <w:tcW w:w="2457" w:type="dxa"/>
            <w:vAlign w:val="center"/>
          </w:tcPr>
          <w:p w:rsidR="008633A0" w:rsidRPr="004911DB" w:rsidRDefault="008633A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8" w:type="dxa"/>
            <w:gridSpan w:val="2"/>
            <w:vAlign w:val="center"/>
          </w:tcPr>
          <w:p w:rsidR="008633A0" w:rsidRPr="004911DB" w:rsidRDefault="008633A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57" w:type="dxa"/>
            <w:gridSpan w:val="2"/>
            <w:vAlign w:val="center"/>
          </w:tcPr>
          <w:p w:rsidR="008633A0" w:rsidRPr="004911DB" w:rsidRDefault="008633A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8" w:type="dxa"/>
            <w:vAlign w:val="center"/>
          </w:tcPr>
          <w:p w:rsidR="008633A0" w:rsidRPr="004911DB" w:rsidRDefault="008633A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8633A0" w:rsidRPr="004911DB" w:rsidTr="00E65F9B">
        <w:trPr>
          <w:trHeight w:val="244"/>
        </w:trPr>
        <w:tc>
          <w:tcPr>
            <w:tcW w:w="9831" w:type="dxa"/>
            <w:gridSpan w:val="6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vysielajúcej organizácie (štatutárny zástupca):</w:t>
            </w:r>
          </w:p>
        </w:tc>
      </w:tr>
      <w:tr w:rsidR="008633A0" w:rsidRPr="004911DB" w:rsidTr="00E65F9B">
        <w:trPr>
          <w:trHeight w:val="740"/>
        </w:trPr>
        <w:tc>
          <w:tcPr>
            <w:tcW w:w="2545" w:type="dxa"/>
            <w:gridSpan w:val="2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8633A0" w:rsidRPr="004911DB" w:rsidRDefault="008633A0" w:rsidP="00E65F9B"/>
        </w:tc>
        <w:tc>
          <w:tcPr>
            <w:tcW w:w="4562" w:type="dxa"/>
            <w:gridSpan w:val="2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633A0" w:rsidRPr="004911DB" w:rsidRDefault="008633A0" w:rsidP="00E65F9B"/>
        </w:tc>
        <w:tc>
          <w:tcPr>
            <w:tcW w:w="2723" w:type="dxa"/>
            <w:gridSpan w:val="2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8633A0" w:rsidRPr="004911DB" w:rsidRDefault="008633A0" w:rsidP="00E65F9B"/>
        </w:tc>
      </w:tr>
    </w:tbl>
    <w:p w:rsidR="008633A0" w:rsidRPr="004911DB" w:rsidRDefault="008633A0" w:rsidP="008633A0">
      <w:pPr>
        <w:rPr>
          <w:b/>
        </w:rPr>
      </w:pPr>
      <w:bookmarkStart w:id="0" w:name="_GoBack"/>
      <w:bookmarkEnd w:id="0"/>
    </w:p>
    <w:p w:rsidR="008633A0" w:rsidRPr="004911DB" w:rsidRDefault="008633A0" w:rsidP="008633A0">
      <w:pPr>
        <w:rPr>
          <w:b/>
        </w:rPr>
      </w:pPr>
      <w:r w:rsidRPr="004911DB">
        <w:rPr>
          <w:b/>
        </w:rPr>
        <w:t>2. Údaje o vyslaných účastníkoch podujatia: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3168"/>
        <w:gridCol w:w="1946"/>
        <w:gridCol w:w="2227"/>
      </w:tblGrid>
      <w:tr w:rsidR="008633A0" w:rsidRPr="004911DB" w:rsidTr="00E65F9B">
        <w:trPr>
          <w:trHeight w:val="680"/>
        </w:trPr>
        <w:tc>
          <w:tcPr>
            <w:tcW w:w="1844" w:type="dxa"/>
          </w:tcPr>
          <w:p w:rsidR="008633A0" w:rsidRPr="004911DB" w:rsidRDefault="008633A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:rsidR="008633A0" w:rsidRPr="004911DB" w:rsidRDefault="008633A0" w:rsidP="00E65F9B"/>
        </w:tc>
        <w:tc>
          <w:tcPr>
            <w:tcW w:w="3484" w:type="dxa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633A0" w:rsidRPr="004911DB" w:rsidRDefault="008633A0" w:rsidP="00E65F9B"/>
        </w:tc>
        <w:tc>
          <w:tcPr>
            <w:tcW w:w="2082" w:type="dxa"/>
          </w:tcPr>
          <w:p w:rsidR="008633A0" w:rsidRPr="004911DB" w:rsidRDefault="008633A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:rsidR="008633A0" w:rsidRPr="004911DB" w:rsidRDefault="008633A0" w:rsidP="00E65F9B">
            <w:pPr>
              <w:rPr>
                <w:szCs w:val="24"/>
              </w:rPr>
            </w:pPr>
          </w:p>
        </w:tc>
        <w:tc>
          <w:tcPr>
            <w:tcW w:w="2443" w:type="dxa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:rsidR="008633A0" w:rsidRPr="004911DB" w:rsidRDefault="008633A0" w:rsidP="00E65F9B"/>
        </w:tc>
      </w:tr>
      <w:tr w:rsidR="008633A0" w:rsidRPr="004911DB" w:rsidTr="00E65F9B">
        <w:trPr>
          <w:trHeight w:val="680"/>
        </w:trPr>
        <w:tc>
          <w:tcPr>
            <w:tcW w:w="1844" w:type="dxa"/>
          </w:tcPr>
          <w:p w:rsidR="008633A0" w:rsidRPr="004911DB" w:rsidRDefault="008633A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:rsidR="008633A0" w:rsidRPr="004911DB" w:rsidRDefault="008633A0" w:rsidP="00E65F9B"/>
        </w:tc>
        <w:tc>
          <w:tcPr>
            <w:tcW w:w="3484" w:type="dxa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633A0" w:rsidRPr="004911DB" w:rsidRDefault="008633A0" w:rsidP="00E65F9B"/>
        </w:tc>
        <w:tc>
          <w:tcPr>
            <w:tcW w:w="2082" w:type="dxa"/>
          </w:tcPr>
          <w:p w:rsidR="008633A0" w:rsidRPr="004911DB" w:rsidRDefault="008633A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:rsidR="008633A0" w:rsidRPr="004911DB" w:rsidRDefault="008633A0" w:rsidP="00E65F9B">
            <w:pPr>
              <w:rPr>
                <w:szCs w:val="24"/>
              </w:rPr>
            </w:pPr>
          </w:p>
        </w:tc>
        <w:tc>
          <w:tcPr>
            <w:tcW w:w="2443" w:type="dxa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:rsidR="008633A0" w:rsidRPr="004911DB" w:rsidRDefault="008633A0" w:rsidP="00E65F9B"/>
        </w:tc>
      </w:tr>
      <w:tr w:rsidR="008633A0" w:rsidRPr="004911DB" w:rsidTr="00E65F9B">
        <w:trPr>
          <w:trHeight w:val="680"/>
        </w:trPr>
        <w:tc>
          <w:tcPr>
            <w:tcW w:w="1844" w:type="dxa"/>
          </w:tcPr>
          <w:p w:rsidR="008633A0" w:rsidRPr="004911DB" w:rsidRDefault="008633A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:rsidR="008633A0" w:rsidRPr="004911DB" w:rsidRDefault="008633A0" w:rsidP="00E65F9B"/>
        </w:tc>
        <w:tc>
          <w:tcPr>
            <w:tcW w:w="3484" w:type="dxa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633A0" w:rsidRPr="004911DB" w:rsidRDefault="008633A0" w:rsidP="00E65F9B"/>
        </w:tc>
        <w:tc>
          <w:tcPr>
            <w:tcW w:w="2082" w:type="dxa"/>
          </w:tcPr>
          <w:p w:rsidR="008633A0" w:rsidRPr="004911DB" w:rsidRDefault="008633A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:rsidR="008633A0" w:rsidRPr="004911DB" w:rsidRDefault="008633A0" w:rsidP="00E65F9B">
            <w:pPr>
              <w:rPr>
                <w:szCs w:val="24"/>
              </w:rPr>
            </w:pPr>
          </w:p>
        </w:tc>
        <w:tc>
          <w:tcPr>
            <w:tcW w:w="2443" w:type="dxa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:rsidR="008633A0" w:rsidRPr="004911DB" w:rsidRDefault="008633A0" w:rsidP="00E65F9B"/>
        </w:tc>
      </w:tr>
      <w:tr w:rsidR="008633A0" w:rsidRPr="004911DB" w:rsidTr="00E65F9B">
        <w:trPr>
          <w:trHeight w:val="680"/>
        </w:trPr>
        <w:tc>
          <w:tcPr>
            <w:tcW w:w="1844" w:type="dxa"/>
          </w:tcPr>
          <w:p w:rsidR="008633A0" w:rsidRPr="004911DB" w:rsidRDefault="008633A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Funkcia:</w:t>
            </w:r>
          </w:p>
          <w:p w:rsidR="008633A0" w:rsidRPr="004911DB" w:rsidRDefault="008633A0" w:rsidP="00E65F9B"/>
        </w:tc>
        <w:tc>
          <w:tcPr>
            <w:tcW w:w="3484" w:type="dxa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633A0" w:rsidRPr="004911DB" w:rsidRDefault="008633A0" w:rsidP="00E65F9B"/>
        </w:tc>
        <w:tc>
          <w:tcPr>
            <w:tcW w:w="2082" w:type="dxa"/>
          </w:tcPr>
          <w:p w:rsidR="008633A0" w:rsidRPr="004911DB" w:rsidRDefault="008633A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narodenia:</w:t>
            </w:r>
          </w:p>
          <w:p w:rsidR="008633A0" w:rsidRPr="004911DB" w:rsidRDefault="008633A0" w:rsidP="00E65F9B">
            <w:pPr>
              <w:rPr>
                <w:szCs w:val="24"/>
              </w:rPr>
            </w:pPr>
          </w:p>
        </w:tc>
        <w:tc>
          <w:tcPr>
            <w:tcW w:w="2443" w:type="dxa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  <w:szCs w:val="16"/>
              </w:rPr>
              <w:t>Podpis:</w:t>
            </w:r>
          </w:p>
          <w:p w:rsidR="008633A0" w:rsidRPr="004911DB" w:rsidRDefault="008633A0" w:rsidP="00E65F9B"/>
        </w:tc>
      </w:tr>
    </w:tbl>
    <w:p w:rsidR="008633A0" w:rsidRPr="004911DB" w:rsidRDefault="008633A0" w:rsidP="008633A0">
      <w:pPr>
        <w:rPr>
          <w:b/>
        </w:rPr>
      </w:pPr>
    </w:p>
    <w:p w:rsidR="008633A0" w:rsidRPr="004911DB" w:rsidRDefault="008633A0" w:rsidP="008633A0">
      <w:pPr>
        <w:rPr>
          <w:b/>
        </w:rPr>
      </w:pPr>
      <w:r w:rsidRPr="004911DB">
        <w:rPr>
          <w:b/>
        </w:rPr>
        <w:t>3. Údaje o podujatí: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3194"/>
        <w:gridCol w:w="4130"/>
      </w:tblGrid>
      <w:tr w:rsidR="008633A0" w:rsidRPr="004911DB" w:rsidTr="00E65F9B">
        <w:trPr>
          <w:trHeight w:val="680"/>
        </w:trPr>
        <w:tc>
          <w:tcPr>
            <w:tcW w:w="1844" w:type="dxa"/>
          </w:tcPr>
          <w:p w:rsidR="008633A0" w:rsidRPr="004911DB" w:rsidRDefault="008633A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8633A0" w:rsidRPr="004911DB" w:rsidRDefault="008633A0" w:rsidP="00E65F9B"/>
        </w:tc>
        <w:tc>
          <w:tcPr>
            <w:tcW w:w="3484" w:type="dxa"/>
          </w:tcPr>
          <w:p w:rsidR="008633A0" w:rsidRPr="004911DB" w:rsidRDefault="008633A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8633A0" w:rsidRPr="004911DB" w:rsidRDefault="008633A0" w:rsidP="00E65F9B"/>
        </w:tc>
        <w:tc>
          <w:tcPr>
            <w:tcW w:w="4525" w:type="dxa"/>
          </w:tcPr>
          <w:p w:rsidR="008633A0" w:rsidRPr="004911DB" w:rsidRDefault="008633A0" w:rsidP="00E65F9B">
            <w:r w:rsidRPr="004911DB">
              <w:rPr>
                <w:sz w:val="20"/>
                <w:szCs w:val="16"/>
              </w:rPr>
              <w:t>Názov podujatia:</w:t>
            </w:r>
          </w:p>
        </w:tc>
      </w:tr>
    </w:tbl>
    <w:p w:rsidR="008633A0" w:rsidRPr="004911DB" w:rsidRDefault="008633A0" w:rsidP="008633A0">
      <w:pPr>
        <w:rPr>
          <w:b/>
        </w:rPr>
      </w:pPr>
    </w:p>
    <w:p w:rsidR="008633A0" w:rsidRPr="004911DB" w:rsidRDefault="008633A0" w:rsidP="008633A0">
      <w:pPr>
        <w:rPr>
          <w:b/>
        </w:rPr>
      </w:pPr>
      <w:r w:rsidRPr="004911DB">
        <w:rPr>
          <w:b/>
        </w:rPr>
        <w:t>4. Rozpis nákladov - súpiska účtovných dokladov:</w:t>
      </w:r>
    </w:p>
    <w:p w:rsidR="008633A0" w:rsidRPr="004911DB" w:rsidRDefault="008633A0" w:rsidP="008633A0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8633A0" w:rsidRPr="004911DB" w:rsidTr="00E65F9B">
        <w:tc>
          <w:tcPr>
            <w:tcW w:w="633" w:type="dxa"/>
            <w:vAlign w:val="center"/>
          </w:tcPr>
          <w:p w:rsidR="008633A0" w:rsidRPr="004911DB" w:rsidRDefault="008633A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8633A0" w:rsidRPr="004911DB" w:rsidRDefault="008633A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8633A0" w:rsidRPr="004911DB" w:rsidRDefault="008633A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8633A0" w:rsidRPr="004911DB" w:rsidRDefault="008633A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8633A0" w:rsidRPr="004911DB" w:rsidRDefault="008633A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8633A0" w:rsidRPr="004911DB" w:rsidRDefault="008633A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8633A0" w:rsidRPr="004911DB" w:rsidTr="00E65F9B">
        <w:tc>
          <w:tcPr>
            <w:tcW w:w="633" w:type="dxa"/>
            <w:vAlign w:val="center"/>
          </w:tcPr>
          <w:p w:rsidR="008633A0" w:rsidRPr="004911DB" w:rsidRDefault="008633A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8633A0" w:rsidRPr="004911DB" w:rsidRDefault="008633A0" w:rsidP="00E65F9B"/>
        </w:tc>
        <w:tc>
          <w:tcPr>
            <w:tcW w:w="4545" w:type="dxa"/>
            <w:vAlign w:val="center"/>
          </w:tcPr>
          <w:p w:rsidR="008633A0" w:rsidRPr="004911DB" w:rsidRDefault="008633A0" w:rsidP="00E65F9B"/>
        </w:tc>
        <w:tc>
          <w:tcPr>
            <w:tcW w:w="1031" w:type="dxa"/>
            <w:vAlign w:val="center"/>
          </w:tcPr>
          <w:p w:rsidR="008633A0" w:rsidRPr="004911DB" w:rsidRDefault="008633A0" w:rsidP="00E65F9B"/>
        </w:tc>
        <w:tc>
          <w:tcPr>
            <w:tcW w:w="2486" w:type="dxa"/>
            <w:vAlign w:val="center"/>
          </w:tcPr>
          <w:p w:rsidR="008633A0" w:rsidRPr="004911DB" w:rsidRDefault="008633A0" w:rsidP="00E65F9B"/>
        </w:tc>
      </w:tr>
      <w:tr w:rsidR="008633A0" w:rsidRPr="004911DB" w:rsidTr="00E65F9B">
        <w:tc>
          <w:tcPr>
            <w:tcW w:w="633" w:type="dxa"/>
            <w:vAlign w:val="center"/>
          </w:tcPr>
          <w:p w:rsidR="008633A0" w:rsidRPr="004911DB" w:rsidRDefault="008633A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8633A0" w:rsidRPr="004911DB" w:rsidRDefault="008633A0" w:rsidP="00E65F9B"/>
        </w:tc>
        <w:tc>
          <w:tcPr>
            <w:tcW w:w="4545" w:type="dxa"/>
            <w:vAlign w:val="center"/>
          </w:tcPr>
          <w:p w:rsidR="008633A0" w:rsidRPr="004911DB" w:rsidRDefault="008633A0" w:rsidP="00E65F9B"/>
        </w:tc>
        <w:tc>
          <w:tcPr>
            <w:tcW w:w="1031" w:type="dxa"/>
            <w:vAlign w:val="center"/>
          </w:tcPr>
          <w:p w:rsidR="008633A0" w:rsidRPr="004911DB" w:rsidRDefault="008633A0" w:rsidP="00E65F9B"/>
        </w:tc>
        <w:tc>
          <w:tcPr>
            <w:tcW w:w="2486" w:type="dxa"/>
            <w:vAlign w:val="center"/>
          </w:tcPr>
          <w:p w:rsidR="008633A0" w:rsidRPr="004911DB" w:rsidRDefault="008633A0" w:rsidP="00E65F9B"/>
        </w:tc>
      </w:tr>
      <w:tr w:rsidR="008633A0" w:rsidRPr="004911DB" w:rsidTr="00E65F9B">
        <w:tc>
          <w:tcPr>
            <w:tcW w:w="633" w:type="dxa"/>
            <w:vAlign w:val="center"/>
          </w:tcPr>
          <w:p w:rsidR="008633A0" w:rsidRPr="004911DB" w:rsidRDefault="008633A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8633A0" w:rsidRPr="004911DB" w:rsidRDefault="008633A0" w:rsidP="00E65F9B"/>
        </w:tc>
        <w:tc>
          <w:tcPr>
            <w:tcW w:w="4545" w:type="dxa"/>
            <w:vAlign w:val="center"/>
          </w:tcPr>
          <w:p w:rsidR="008633A0" w:rsidRPr="004911DB" w:rsidRDefault="008633A0" w:rsidP="00E65F9B"/>
        </w:tc>
        <w:tc>
          <w:tcPr>
            <w:tcW w:w="1031" w:type="dxa"/>
            <w:vAlign w:val="center"/>
          </w:tcPr>
          <w:p w:rsidR="008633A0" w:rsidRPr="004911DB" w:rsidRDefault="008633A0" w:rsidP="00E65F9B"/>
        </w:tc>
        <w:tc>
          <w:tcPr>
            <w:tcW w:w="2486" w:type="dxa"/>
            <w:vAlign w:val="center"/>
          </w:tcPr>
          <w:p w:rsidR="008633A0" w:rsidRPr="004911DB" w:rsidRDefault="008633A0" w:rsidP="00E65F9B"/>
        </w:tc>
      </w:tr>
      <w:tr w:rsidR="008633A0" w:rsidRPr="004911DB" w:rsidTr="00E65F9B">
        <w:tc>
          <w:tcPr>
            <w:tcW w:w="633" w:type="dxa"/>
            <w:vAlign w:val="center"/>
          </w:tcPr>
          <w:p w:rsidR="008633A0" w:rsidRPr="004911DB" w:rsidRDefault="008633A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8633A0" w:rsidRPr="004911DB" w:rsidRDefault="008633A0" w:rsidP="00E65F9B"/>
        </w:tc>
        <w:tc>
          <w:tcPr>
            <w:tcW w:w="4545" w:type="dxa"/>
            <w:vAlign w:val="center"/>
          </w:tcPr>
          <w:p w:rsidR="008633A0" w:rsidRPr="004911DB" w:rsidRDefault="008633A0" w:rsidP="00E65F9B"/>
        </w:tc>
        <w:tc>
          <w:tcPr>
            <w:tcW w:w="1031" w:type="dxa"/>
            <w:vAlign w:val="center"/>
          </w:tcPr>
          <w:p w:rsidR="008633A0" w:rsidRPr="004911DB" w:rsidRDefault="008633A0" w:rsidP="00E65F9B"/>
        </w:tc>
        <w:tc>
          <w:tcPr>
            <w:tcW w:w="2486" w:type="dxa"/>
            <w:vAlign w:val="center"/>
          </w:tcPr>
          <w:p w:rsidR="008633A0" w:rsidRPr="004911DB" w:rsidRDefault="008633A0" w:rsidP="00E65F9B"/>
        </w:tc>
      </w:tr>
      <w:tr w:rsidR="008633A0" w:rsidRPr="004911DB" w:rsidTr="00E65F9B">
        <w:tc>
          <w:tcPr>
            <w:tcW w:w="633" w:type="dxa"/>
            <w:vAlign w:val="center"/>
          </w:tcPr>
          <w:p w:rsidR="008633A0" w:rsidRPr="004911DB" w:rsidRDefault="008633A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8633A0" w:rsidRPr="004911DB" w:rsidRDefault="008633A0" w:rsidP="00E65F9B"/>
        </w:tc>
        <w:tc>
          <w:tcPr>
            <w:tcW w:w="4545" w:type="dxa"/>
            <w:vAlign w:val="center"/>
          </w:tcPr>
          <w:p w:rsidR="008633A0" w:rsidRPr="004911DB" w:rsidRDefault="008633A0" w:rsidP="00E65F9B"/>
        </w:tc>
        <w:tc>
          <w:tcPr>
            <w:tcW w:w="1031" w:type="dxa"/>
            <w:vAlign w:val="center"/>
          </w:tcPr>
          <w:p w:rsidR="008633A0" w:rsidRPr="004911DB" w:rsidRDefault="008633A0" w:rsidP="00E65F9B"/>
        </w:tc>
        <w:tc>
          <w:tcPr>
            <w:tcW w:w="2486" w:type="dxa"/>
            <w:vAlign w:val="center"/>
          </w:tcPr>
          <w:p w:rsidR="008633A0" w:rsidRPr="004911DB" w:rsidRDefault="008633A0" w:rsidP="00E65F9B"/>
        </w:tc>
      </w:tr>
      <w:tr w:rsidR="008633A0" w:rsidRPr="004911DB" w:rsidTr="00E65F9B">
        <w:tc>
          <w:tcPr>
            <w:tcW w:w="633" w:type="dxa"/>
            <w:vAlign w:val="center"/>
          </w:tcPr>
          <w:p w:rsidR="008633A0" w:rsidRPr="004911DB" w:rsidRDefault="008633A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8633A0" w:rsidRPr="004911DB" w:rsidRDefault="008633A0" w:rsidP="00E65F9B"/>
        </w:tc>
        <w:tc>
          <w:tcPr>
            <w:tcW w:w="4545" w:type="dxa"/>
            <w:vAlign w:val="center"/>
          </w:tcPr>
          <w:p w:rsidR="008633A0" w:rsidRPr="004911DB" w:rsidRDefault="008633A0" w:rsidP="00E65F9B"/>
        </w:tc>
        <w:tc>
          <w:tcPr>
            <w:tcW w:w="1031" w:type="dxa"/>
            <w:vAlign w:val="center"/>
          </w:tcPr>
          <w:p w:rsidR="008633A0" w:rsidRPr="004911DB" w:rsidRDefault="008633A0" w:rsidP="00E65F9B"/>
        </w:tc>
        <w:tc>
          <w:tcPr>
            <w:tcW w:w="2486" w:type="dxa"/>
            <w:vAlign w:val="center"/>
          </w:tcPr>
          <w:p w:rsidR="008633A0" w:rsidRPr="004911DB" w:rsidRDefault="008633A0" w:rsidP="00E65F9B"/>
        </w:tc>
      </w:tr>
      <w:tr w:rsidR="008633A0" w:rsidRPr="004911DB" w:rsidTr="00E65F9B">
        <w:tc>
          <w:tcPr>
            <w:tcW w:w="633" w:type="dxa"/>
            <w:vAlign w:val="center"/>
          </w:tcPr>
          <w:p w:rsidR="008633A0" w:rsidRPr="004911DB" w:rsidRDefault="008633A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8633A0" w:rsidRPr="004911DB" w:rsidRDefault="008633A0" w:rsidP="00E65F9B"/>
        </w:tc>
        <w:tc>
          <w:tcPr>
            <w:tcW w:w="4545" w:type="dxa"/>
            <w:vAlign w:val="center"/>
          </w:tcPr>
          <w:p w:rsidR="008633A0" w:rsidRPr="004911DB" w:rsidRDefault="008633A0" w:rsidP="00E65F9B"/>
        </w:tc>
        <w:tc>
          <w:tcPr>
            <w:tcW w:w="1031" w:type="dxa"/>
            <w:vAlign w:val="center"/>
          </w:tcPr>
          <w:p w:rsidR="008633A0" w:rsidRPr="004911DB" w:rsidRDefault="008633A0" w:rsidP="00E65F9B"/>
        </w:tc>
        <w:tc>
          <w:tcPr>
            <w:tcW w:w="2486" w:type="dxa"/>
            <w:vAlign w:val="center"/>
          </w:tcPr>
          <w:p w:rsidR="008633A0" w:rsidRPr="004911DB" w:rsidRDefault="008633A0" w:rsidP="00E65F9B"/>
        </w:tc>
      </w:tr>
      <w:tr w:rsidR="008633A0" w:rsidRPr="004911DB" w:rsidTr="00E65F9B">
        <w:tc>
          <w:tcPr>
            <w:tcW w:w="633" w:type="dxa"/>
            <w:vAlign w:val="center"/>
          </w:tcPr>
          <w:p w:rsidR="008633A0" w:rsidRPr="004911DB" w:rsidRDefault="008633A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8633A0" w:rsidRPr="004911DB" w:rsidRDefault="008633A0" w:rsidP="00E65F9B"/>
        </w:tc>
        <w:tc>
          <w:tcPr>
            <w:tcW w:w="4545" w:type="dxa"/>
            <w:vAlign w:val="center"/>
          </w:tcPr>
          <w:p w:rsidR="008633A0" w:rsidRPr="004911DB" w:rsidRDefault="008633A0" w:rsidP="00E65F9B"/>
        </w:tc>
        <w:tc>
          <w:tcPr>
            <w:tcW w:w="1031" w:type="dxa"/>
            <w:vAlign w:val="center"/>
          </w:tcPr>
          <w:p w:rsidR="008633A0" w:rsidRPr="004911DB" w:rsidRDefault="008633A0" w:rsidP="00E65F9B"/>
        </w:tc>
        <w:tc>
          <w:tcPr>
            <w:tcW w:w="2486" w:type="dxa"/>
            <w:vAlign w:val="center"/>
          </w:tcPr>
          <w:p w:rsidR="008633A0" w:rsidRPr="004911DB" w:rsidRDefault="008633A0" w:rsidP="00E65F9B"/>
        </w:tc>
      </w:tr>
      <w:tr w:rsidR="008633A0" w:rsidRPr="004911DB" w:rsidTr="00E65F9B">
        <w:tc>
          <w:tcPr>
            <w:tcW w:w="633" w:type="dxa"/>
            <w:vAlign w:val="center"/>
          </w:tcPr>
          <w:p w:rsidR="008633A0" w:rsidRPr="004911DB" w:rsidRDefault="008633A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8633A0" w:rsidRPr="004911DB" w:rsidRDefault="008633A0" w:rsidP="00E65F9B"/>
        </w:tc>
        <w:tc>
          <w:tcPr>
            <w:tcW w:w="4545" w:type="dxa"/>
            <w:vAlign w:val="center"/>
          </w:tcPr>
          <w:p w:rsidR="008633A0" w:rsidRPr="004911DB" w:rsidRDefault="008633A0" w:rsidP="00E65F9B"/>
        </w:tc>
        <w:tc>
          <w:tcPr>
            <w:tcW w:w="1031" w:type="dxa"/>
            <w:vAlign w:val="center"/>
          </w:tcPr>
          <w:p w:rsidR="008633A0" w:rsidRPr="004911DB" w:rsidRDefault="008633A0" w:rsidP="00E65F9B"/>
        </w:tc>
        <w:tc>
          <w:tcPr>
            <w:tcW w:w="2486" w:type="dxa"/>
            <w:vAlign w:val="center"/>
          </w:tcPr>
          <w:p w:rsidR="008633A0" w:rsidRPr="004911DB" w:rsidRDefault="008633A0" w:rsidP="00E65F9B"/>
        </w:tc>
      </w:tr>
      <w:tr w:rsidR="008633A0" w:rsidRPr="004911DB" w:rsidTr="00E65F9B">
        <w:tc>
          <w:tcPr>
            <w:tcW w:w="633" w:type="dxa"/>
            <w:vAlign w:val="center"/>
          </w:tcPr>
          <w:p w:rsidR="008633A0" w:rsidRPr="004911DB" w:rsidRDefault="008633A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8633A0" w:rsidRPr="004911DB" w:rsidRDefault="008633A0" w:rsidP="00E65F9B"/>
        </w:tc>
        <w:tc>
          <w:tcPr>
            <w:tcW w:w="4545" w:type="dxa"/>
            <w:vAlign w:val="center"/>
          </w:tcPr>
          <w:p w:rsidR="008633A0" w:rsidRPr="004911DB" w:rsidRDefault="008633A0" w:rsidP="00E65F9B"/>
        </w:tc>
        <w:tc>
          <w:tcPr>
            <w:tcW w:w="1031" w:type="dxa"/>
            <w:vAlign w:val="center"/>
          </w:tcPr>
          <w:p w:rsidR="008633A0" w:rsidRPr="004911DB" w:rsidRDefault="008633A0" w:rsidP="00E65F9B"/>
        </w:tc>
        <w:tc>
          <w:tcPr>
            <w:tcW w:w="2486" w:type="dxa"/>
            <w:vAlign w:val="center"/>
          </w:tcPr>
          <w:p w:rsidR="008633A0" w:rsidRPr="004911DB" w:rsidRDefault="008633A0" w:rsidP="00E65F9B"/>
        </w:tc>
      </w:tr>
      <w:tr w:rsidR="008633A0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8633A0" w:rsidRPr="004911DB" w:rsidRDefault="008633A0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8633A0" w:rsidRPr="004911DB" w:rsidRDefault="008633A0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8633A0" w:rsidRPr="004911DB" w:rsidRDefault="008633A0" w:rsidP="00E65F9B"/>
        </w:tc>
      </w:tr>
    </w:tbl>
    <w:p w:rsidR="008633A0" w:rsidRPr="004911DB" w:rsidRDefault="008633A0" w:rsidP="008633A0">
      <w:pPr>
        <w:spacing w:before="120"/>
        <w:ind w:left="567" w:hanging="567"/>
        <w:rPr>
          <w:b/>
        </w:rPr>
      </w:pPr>
    </w:p>
    <w:p w:rsidR="008633A0" w:rsidRPr="004911DB" w:rsidRDefault="008633A0" w:rsidP="008633A0">
      <w:pPr>
        <w:spacing w:before="120"/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Správa so zdôvodnením oprávnenosti nákladov:</w:t>
      </w:r>
    </w:p>
    <w:p w:rsidR="008633A0" w:rsidRPr="004911DB" w:rsidRDefault="008633A0" w:rsidP="008633A0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/>
    <w:p w:rsidR="008633A0" w:rsidRDefault="008633A0" w:rsidP="008633A0"/>
    <w:p w:rsidR="008633A0" w:rsidRPr="004911DB" w:rsidRDefault="008633A0" w:rsidP="008633A0"/>
    <w:p w:rsidR="008633A0" w:rsidRPr="004911DB" w:rsidRDefault="008633A0" w:rsidP="008633A0"/>
    <w:p w:rsidR="008633A0" w:rsidRPr="004911DB" w:rsidRDefault="008633A0" w:rsidP="008633A0">
      <w:pPr>
        <w:ind w:left="567" w:hanging="567"/>
        <w:rPr>
          <w:b/>
          <w:szCs w:val="24"/>
        </w:rPr>
      </w:pPr>
      <w:r w:rsidRPr="004911DB">
        <w:rPr>
          <w:b/>
          <w:szCs w:val="24"/>
        </w:rPr>
        <w:t>6. Vyhlásenie prijímateľa pomoci</w:t>
      </w:r>
    </w:p>
    <w:p w:rsidR="008633A0" w:rsidRPr="004911DB" w:rsidRDefault="008633A0" w:rsidP="008633A0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8633A0" w:rsidRPr="00DB0A6C" w:rsidRDefault="008633A0" w:rsidP="008633A0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:rsidR="008633A0" w:rsidRPr="00DB0A6C" w:rsidRDefault="008633A0" w:rsidP="008633A0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 mu známe podmienky poskytovania pomoci a je si vedomý požiadaviek vzťahujúcich sa na pomoc, o ktorú žiada,</w:t>
      </w:r>
    </w:p>
    <w:p w:rsidR="008633A0" w:rsidRPr="00DB0A6C" w:rsidRDefault="008633A0" w:rsidP="008633A0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:rsidR="008633A0" w:rsidRPr="00360A64" w:rsidRDefault="008633A0" w:rsidP="008633A0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8633A0" w:rsidRPr="00DB0A6C" w:rsidRDefault="008633A0" w:rsidP="008633A0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8633A0" w:rsidRPr="00DB0A6C" w:rsidRDefault="008633A0" w:rsidP="008633A0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:rsidR="008633A0" w:rsidRPr="00DB0A6C" w:rsidRDefault="008633A0" w:rsidP="008633A0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8633A0" w:rsidRPr="00DB0A6C" w:rsidRDefault="008633A0" w:rsidP="008633A0">
      <w:pPr>
        <w:numPr>
          <w:ilvl w:val="0"/>
          <w:numId w:val="1"/>
        </w:numPr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8633A0" w:rsidRPr="004911DB" w:rsidRDefault="008633A0" w:rsidP="008633A0">
      <w:pPr>
        <w:rPr>
          <w:b/>
        </w:rPr>
      </w:pPr>
    </w:p>
    <w:p w:rsidR="008633A0" w:rsidRPr="004911DB" w:rsidRDefault="008633A0" w:rsidP="008633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3329"/>
        <w:gridCol w:w="2811"/>
      </w:tblGrid>
      <w:tr w:rsidR="008633A0" w:rsidRPr="004911DB" w:rsidTr="00E65F9B">
        <w:tc>
          <w:tcPr>
            <w:tcW w:w="3168" w:type="dxa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8633A0" w:rsidRPr="004911DB" w:rsidRDefault="008633A0" w:rsidP="00E65F9B"/>
          <w:p w:rsidR="008633A0" w:rsidRPr="004911DB" w:rsidRDefault="008633A0" w:rsidP="00E65F9B"/>
          <w:p w:rsidR="008633A0" w:rsidRPr="004911DB" w:rsidRDefault="008633A0" w:rsidP="00E65F9B"/>
          <w:p w:rsidR="008633A0" w:rsidRPr="004911DB" w:rsidRDefault="008633A0" w:rsidP="00E65F9B"/>
          <w:p w:rsidR="008633A0" w:rsidRPr="004911DB" w:rsidRDefault="008633A0" w:rsidP="00E65F9B"/>
        </w:tc>
        <w:tc>
          <w:tcPr>
            <w:tcW w:w="3600" w:type="dxa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prijímateľa pomoci:</w:t>
            </w:r>
          </w:p>
          <w:p w:rsidR="008633A0" w:rsidRPr="004911DB" w:rsidRDefault="008633A0" w:rsidP="00E65F9B"/>
          <w:p w:rsidR="008633A0" w:rsidRPr="004911DB" w:rsidRDefault="008633A0" w:rsidP="00E65F9B"/>
          <w:p w:rsidR="008633A0" w:rsidRPr="004911DB" w:rsidRDefault="008633A0" w:rsidP="00E65F9B"/>
          <w:p w:rsidR="008633A0" w:rsidRPr="004911DB" w:rsidRDefault="008633A0" w:rsidP="00E65F9B"/>
          <w:p w:rsidR="008633A0" w:rsidRPr="004911DB" w:rsidRDefault="008633A0" w:rsidP="00E65F9B"/>
        </w:tc>
        <w:tc>
          <w:tcPr>
            <w:tcW w:w="3009" w:type="dxa"/>
          </w:tcPr>
          <w:p w:rsidR="008633A0" w:rsidRPr="004911DB" w:rsidRDefault="008633A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organizácie:</w:t>
            </w:r>
          </w:p>
          <w:p w:rsidR="008633A0" w:rsidRPr="004911DB" w:rsidRDefault="008633A0" w:rsidP="00E65F9B"/>
          <w:p w:rsidR="008633A0" w:rsidRPr="004911DB" w:rsidRDefault="008633A0" w:rsidP="00E65F9B"/>
          <w:p w:rsidR="008633A0" w:rsidRPr="004911DB" w:rsidRDefault="008633A0" w:rsidP="00E65F9B"/>
          <w:p w:rsidR="008633A0" w:rsidRPr="004911DB" w:rsidRDefault="008633A0" w:rsidP="00E65F9B"/>
          <w:p w:rsidR="008633A0" w:rsidRPr="004911DB" w:rsidRDefault="008633A0" w:rsidP="00E65F9B"/>
        </w:tc>
      </w:tr>
    </w:tbl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4F" w:rsidRDefault="00CD1A4F" w:rsidP="008633A0">
      <w:r>
        <w:separator/>
      </w:r>
    </w:p>
  </w:endnote>
  <w:endnote w:type="continuationSeparator" w:id="0">
    <w:p w:rsidR="00CD1A4F" w:rsidRDefault="00CD1A4F" w:rsidP="0086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4F" w:rsidRDefault="00CD1A4F" w:rsidP="008633A0">
      <w:r>
        <w:separator/>
      </w:r>
    </w:p>
  </w:footnote>
  <w:footnote w:type="continuationSeparator" w:id="0">
    <w:p w:rsidR="00CD1A4F" w:rsidRDefault="00CD1A4F" w:rsidP="0086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A0" w:rsidRPr="008633A0" w:rsidRDefault="008633A0">
    <w:pPr>
      <w:pStyle w:val="Hlavika"/>
      <w:rPr>
        <w:i/>
      </w:rPr>
    </w:pPr>
    <w:r w:rsidRPr="007E60F2">
      <w:rPr>
        <w:b/>
      </w:rPr>
      <w:t xml:space="preserve">Príloha č. </w:t>
    </w:r>
    <w:r>
      <w:rPr>
        <w:b/>
      </w:rPr>
      <w:t>11</w:t>
    </w:r>
    <w:r w:rsidRPr="007E60F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63DE8"/>
    <w:multiLevelType w:val="hybridMultilevel"/>
    <w:tmpl w:val="5D120DD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A0"/>
    <w:rsid w:val="00563DFB"/>
    <w:rsid w:val="008633A0"/>
    <w:rsid w:val="00CD1A4F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3874"/>
  <w15:chartTrackingRefBased/>
  <w15:docId w15:val="{FC84E51E-2194-41AC-831B-BF54F32B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33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633A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633A0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863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633A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33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33A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2019-07-21T19:26:00Z</dcterms:created>
  <dcterms:modified xsi:type="dcterms:W3CDTF">2019-07-21T19:27:00Z</dcterms:modified>
</cp:coreProperties>
</file>