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74" w:rsidRPr="004911DB" w:rsidRDefault="007A3174" w:rsidP="007A3174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Ošetrenie včelstiev aerosólom alebo iným technologickým zariadením </w:t>
      </w:r>
      <w:r w:rsidRPr="001A2D82">
        <w:t>povoleným v Slovenskej republike</w:t>
      </w:r>
    </w:p>
    <w:p w:rsidR="007A3174" w:rsidRPr="004911DB" w:rsidRDefault="007A3174" w:rsidP="007A3174"/>
    <w:p w:rsidR="007A3174" w:rsidRPr="004911DB" w:rsidRDefault="007A3174" w:rsidP="007A3174">
      <w:pPr>
        <w:ind w:left="567" w:hanging="567"/>
        <w:rPr>
          <w:b/>
        </w:rPr>
      </w:pPr>
      <w:r w:rsidRPr="004911DB">
        <w:rPr>
          <w:b/>
        </w:rPr>
        <w:t>1. Údaje o osobe vykonávajúcej ošetrenie včelstiev: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313"/>
        <w:gridCol w:w="4192"/>
      </w:tblGrid>
      <w:tr w:rsidR="007A3174" w:rsidRPr="004911DB" w:rsidTr="00E65F9B">
        <w:trPr>
          <w:trHeight w:val="671"/>
        </w:trPr>
        <w:tc>
          <w:tcPr>
            <w:tcW w:w="9941" w:type="dxa"/>
            <w:gridSpan w:val="3"/>
          </w:tcPr>
          <w:p w:rsidR="007A3174" w:rsidRPr="004911DB" w:rsidRDefault="007A317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7A3174" w:rsidRPr="004911DB" w:rsidRDefault="007A3174" w:rsidP="00E65F9B"/>
        </w:tc>
      </w:tr>
      <w:tr w:rsidR="007A3174" w:rsidRPr="004911DB" w:rsidTr="00E65F9B">
        <w:trPr>
          <w:trHeight w:val="671"/>
        </w:trPr>
        <w:tc>
          <w:tcPr>
            <w:tcW w:w="3436" w:type="dxa"/>
          </w:tcPr>
          <w:p w:rsidR="007A3174" w:rsidRPr="004911DB" w:rsidRDefault="007A317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7A3174" w:rsidRPr="004911DB" w:rsidRDefault="007A3174" w:rsidP="00E65F9B"/>
        </w:tc>
        <w:tc>
          <w:tcPr>
            <w:tcW w:w="2313" w:type="dxa"/>
          </w:tcPr>
          <w:p w:rsidR="007A3174" w:rsidRPr="00FE322F" w:rsidRDefault="007A3174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7A3174" w:rsidRPr="004911DB" w:rsidRDefault="007A3174" w:rsidP="00E65F9B"/>
        </w:tc>
        <w:tc>
          <w:tcPr>
            <w:tcW w:w="4192" w:type="dxa"/>
          </w:tcPr>
          <w:p w:rsidR="007A3174" w:rsidRPr="004911DB" w:rsidRDefault="007A317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Číslo osvedčenia:</w:t>
            </w:r>
          </w:p>
          <w:p w:rsidR="007A3174" w:rsidRPr="004911DB" w:rsidRDefault="007A3174" w:rsidP="00E65F9B"/>
        </w:tc>
      </w:tr>
    </w:tbl>
    <w:p w:rsidR="007A3174" w:rsidRPr="004911DB" w:rsidRDefault="007A3174" w:rsidP="007A317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7A3174" w:rsidRPr="004911DB" w:rsidTr="00E65F9B">
        <w:trPr>
          <w:trHeight w:val="45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A3174" w:rsidRPr="004911DB" w:rsidRDefault="007A3174" w:rsidP="00E65F9B">
            <w:pPr>
              <w:rPr>
                <w:szCs w:val="24"/>
              </w:rPr>
            </w:pPr>
            <w:r w:rsidRPr="004911DB">
              <w:rPr>
                <w:szCs w:val="24"/>
              </w:rPr>
              <w:t>Počet ošetrených včelstiev na ktoré žiadam pomoc: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174" w:rsidRPr="004911DB" w:rsidRDefault="007A3174" w:rsidP="00E65F9B">
            <w:pPr>
              <w:jc w:val="right"/>
              <w:rPr>
                <w:szCs w:val="24"/>
              </w:rPr>
            </w:pPr>
          </w:p>
        </w:tc>
      </w:tr>
    </w:tbl>
    <w:p w:rsidR="007A3174" w:rsidRPr="004911DB" w:rsidRDefault="007A3174" w:rsidP="007A3174"/>
    <w:p w:rsidR="007A3174" w:rsidRPr="004911DB" w:rsidRDefault="007A3174" w:rsidP="007A3174">
      <w:pPr>
        <w:ind w:left="567" w:hanging="567"/>
        <w:rPr>
          <w:b/>
        </w:rPr>
      </w:pPr>
      <w:r w:rsidRPr="004911DB">
        <w:rPr>
          <w:b/>
        </w:rPr>
        <w:t>2. Vyhlásenie prijímateľa pomoci</w:t>
      </w:r>
    </w:p>
    <w:p w:rsidR="007A3174" w:rsidRPr="004911DB" w:rsidRDefault="007A3174" w:rsidP="007A3174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7A3174" w:rsidRPr="00655810" w:rsidRDefault="007A3174" w:rsidP="007A317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 xml:space="preserve">, 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7A3174" w:rsidRPr="004911DB" w:rsidRDefault="007A3174" w:rsidP="007A31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A3174" w:rsidRPr="004911DB" w:rsidRDefault="007A3174" w:rsidP="007A317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7A3174" w:rsidRPr="004911DB" w:rsidRDefault="007A3174" w:rsidP="007A3174">
      <w:pPr>
        <w:rPr>
          <w:b/>
          <w:sz w:val="20"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rPr>
          <w:b/>
        </w:rPr>
      </w:pPr>
    </w:p>
    <w:p w:rsidR="007A3174" w:rsidRPr="004911DB" w:rsidRDefault="007A3174" w:rsidP="007A3174">
      <w:pPr>
        <w:tabs>
          <w:tab w:val="center" w:pos="1620"/>
          <w:tab w:val="center" w:pos="7380"/>
        </w:tabs>
      </w:pPr>
      <w:r w:rsidRPr="004911DB">
        <w:tab/>
        <w:t>......................................................</w:t>
      </w:r>
      <w:r w:rsidRPr="004911DB">
        <w:tab/>
        <w:t>..........................................</w:t>
      </w:r>
    </w:p>
    <w:p w:rsidR="007A3174" w:rsidRPr="007D0F74" w:rsidRDefault="007A3174" w:rsidP="007A3174">
      <w:pPr>
        <w:tabs>
          <w:tab w:val="center" w:pos="1620"/>
          <w:tab w:val="center" w:pos="7380"/>
        </w:tabs>
        <w:ind w:firstLine="708"/>
        <w:rPr>
          <w:sz w:val="20"/>
        </w:rPr>
      </w:pPr>
      <w:r w:rsidRPr="007D0F74">
        <w:rPr>
          <w:sz w:val="20"/>
        </w:rPr>
        <w:t>Miesto a dátum</w:t>
      </w:r>
      <w:r w:rsidRPr="004911DB">
        <w:tab/>
      </w:r>
      <w:r w:rsidRPr="004911DB">
        <w:rPr>
          <w:sz w:val="20"/>
        </w:rPr>
        <w:t xml:space="preserve"> podpis </w:t>
      </w:r>
    </w:p>
    <w:p w:rsidR="007A3174" w:rsidRPr="004911DB" w:rsidRDefault="007A3174" w:rsidP="007A3174"/>
    <w:p w:rsidR="007A3174" w:rsidRPr="004911DB" w:rsidRDefault="007A3174" w:rsidP="007A3174">
      <w:pPr>
        <w:spacing w:before="120"/>
        <w:ind w:left="284" w:hanging="284"/>
        <w:sectPr w:rsidR="007A3174" w:rsidRPr="004911DB" w:rsidSect="00DF444D">
          <w:headerReference w:type="default" r:id="rId7"/>
          <w:footnotePr>
            <w:numFmt w:val="chicago"/>
          </w:footnotePr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A3174" w:rsidRPr="00463907" w:rsidRDefault="007A3174" w:rsidP="007A3174">
      <w:pPr>
        <w:spacing w:before="120"/>
        <w:ind w:left="9501" w:firstLine="280"/>
        <w:rPr>
          <w:b/>
        </w:rPr>
      </w:pPr>
      <w:r w:rsidRPr="0046390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61595</wp:posOffset>
                </wp:positionV>
                <wp:extent cx="1017270" cy="257810"/>
                <wp:effectExtent l="11430" t="9525" r="9525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2963" id="Obdĺžnik 1" o:spid="_x0000_s1026" style="position:absolute;margin-left:632.7pt;margin-top:4.85pt;width:80.1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"/>
            </w:pict>
          </mc:Fallback>
        </mc:AlternateContent>
      </w:r>
      <w:r w:rsidRPr="00463907">
        <w:rPr>
          <w:b/>
        </w:rPr>
        <w:t>Číslo ošetrovateľa z C</w:t>
      </w:r>
      <w:r>
        <w:rPr>
          <w:b/>
        </w:rPr>
        <w:t>EHZ</w:t>
      </w:r>
      <w:r w:rsidRPr="00463907">
        <w:rPr>
          <w:b/>
        </w:rPr>
        <w:t xml:space="preserve"> </w:t>
      </w:r>
    </w:p>
    <w:p w:rsidR="007A3174" w:rsidRPr="004911DB" w:rsidRDefault="007A3174" w:rsidP="007A3174">
      <w:pPr>
        <w:spacing w:before="120"/>
        <w:ind w:left="284" w:hanging="284"/>
        <w:rPr>
          <w:b/>
        </w:rPr>
      </w:pPr>
      <w:r w:rsidRPr="004911DB">
        <w:rPr>
          <w:b/>
        </w:rPr>
        <w:t>3.</w:t>
      </w:r>
      <w:r w:rsidRPr="004911DB">
        <w:rPr>
          <w:b/>
        </w:rPr>
        <w:tab/>
        <w:t>Údaje o včelároch, ktorých včelstvá boli ošetrené aerosólom alebo iným technologickým zariade</w:t>
      </w:r>
      <w:bookmarkStart w:id="0" w:name="_GoBack"/>
      <w:bookmarkEnd w:id="0"/>
      <w:r w:rsidRPr="004911DB">
        <w:rPr>
          <w:b/>
        </w:rPr>
        <w:t>ním:</w:t>
      </w:r>
    </w:p>
    <w:p w:rsidR="007A3174" w:rsidRPr="004911DB" w:rsidRDefault="007A3174" w:rsidP="007A317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01"/>
        <w:gridCol w:w="2153"/>
        <w:gridCol w:w="2318"/>
        <w:gridCol w:w="2153"/>
        <w:gridCol w:w="2816"/>
      </w:tblGrid>
      <w:tr w:rsidR="007A3174" w:rsidRPr="004911DB" w:rsidTr="00E65F9B">
        <w:trPr>
          <w:trHeight w:val="448"/>
          <w:tblHeader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Dátum ošetrenia</w:t>
            </w: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ošetrených včelstiev</w:t>
            </w: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 včelára</w:t>
            </w: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  <w:tr w:rsidR="007A3174" w:rsidRPr="004911DB" w:rsidTr="00E65F9B">
        <w:trPr>
          <w:trHeight w:val="448"/>
        </w:trPr>
        <w:tc>
          <w:tcPr>
            <w:tcW w:w="728" w:type="dxa"/>
            <w:vAlign w:val="center"/>
          </w:tcPr>
          <w:p w:rsidR="007A3174" w:rsidRPr="004911DB" w:rsidRDefault="007A317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201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318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153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7A3174" w:rsidRPr="004911DB" w:rsidRDefault="007A3174" w:rsidP="00E65F9B">
            <w:pPr>
              <w:rPr>
                <w:sz w:val="20"/>
              </w:rPr>
            </w:pPr>
          </w:p>
        </w:tc>
      </w:tr>
    </w:tbl>
    <w:p w:rsidR="00563DFB" w:rsidRDefault="00563DFB"/>
    <w:sectPr w:rsidR="00563DFB" w:rsidSect="007A3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66" w:rsidRDefault="008F5366" w:rsidP="007A3174">
      <w:r>
        <w:separator/>
      </w:r>
    </w:p>
  </w:endnote>
  <w:endnote w:type="continuationSeparator" w:id="0">
    <w:p w:rsidR="008F5366" w:rsidRDefault="008F5366" w:rsidP="007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66" w:rsidRDefault="008F5366" w:rsidP="007A3174">
      <w:r>
        <w:separator/>
      </w:r>
    </w:p>
  </w:footnote>
  <w:footnote w:type="continuationSeparator" w:id="0">
    <w:p w:rsidR="008F5366" w:rsidRDefault="008F5366" w:rsidP="007A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29" w:rsidRPr="004D7F50" w:rsidRDefault="008F5366">
    <w:pPr>
      <w:pStyle w:val="Hlavika"/>
    </w:pPr>
    <w:r w:rsidRPr="004D7F50">
      <w:rPr>
        <w:b/>
      </w:rPr>
      <w:t xml:space="preserve">Príloha č. </w:t>
    </w:r>
    <w:r>
      <w:rPr>
        <w:b/>
      </w:rPr>
      <w:t xml:space="preserve">23 </w:t>
    </w:r>
    <w:r w:rsidRPr="002D32D6">
      <w:rPr>
        <w:i/>
      </w:rPr>
      <w:t>k Príručke pre žiadateľa o poskytov</w:t>
    </w:r>
    <w:r w:rsidRPr="002D32D6">
      <w:rPr>
        <w:i/>
      </w:rPr>
      <w:t>aní pomoci na podporu zlepšenia podmienok pri produkcii a obchodovaní s včelími produk</w:t>
    </w:r>
    <w:r w:rsidRPr="002D32D6">
      <w:rPr>
        <w:i/>
      </w:rPr>
      <w:t>t</w:t>
    </w:r>
    <w:r w:rsidRPr="002D32D6">
      <w:rPr>
        <w:i/>
      </w:rPr>
      <w:t>m</w:t>
    </w:r>
    <w:r w:rsidRPr="002D32D6">
      <w:rPr>
        <w:i/>
      </w:rPr>
      <w:t>i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2DC2"/>
    <w:multiLevelType w:val="hybridMultilevel"/>
    <w:tmpl w:val="5D5E77B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74"/>
    <w:rsid w:val="00563DFB"/>
    <w:rsid w:val="007A3174"/>
    <w:rsid w:val="008F5366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D93D"/>
  <w15:chartTrackingRefBased/>
  <w15:docId w15:val="{96DE3F11-4557-4B30-9C24-641B7DD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31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7A3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A31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7A317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7A317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3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317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2019-07-21T19:41:00Z</dcterms:created>
  <dcterms:modified xsi:type="dcterms:W3CDTF">2019-07-21T19:42:00Z</dcterms:modified>
</cp:coreProperties>
</file>