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F1" w:rsidRPr="004911DB" w:rsidRDefault="00871EF1" w:rsidP="00871EF1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zariadenia na sezónny presun včelstiev</w:t>
      </w:r>
    </w:p>
    <w:p w:rsidR="00871EF1" w:rsidRPr="004911DB" w:rsidRDefault="00871EF1" w:rsidP="00871EF1"/>
    <w:p w:rsidR="00871EF1" w:rsidRPr="004911DB" w:rsidRDefault="00871EF1" w:rsidP="00871EF1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871EF1" w:rsidRPr="004911DB" w:rsidTr="00E65F9B">
        <w:trPr>
          <w:trHeight w:val="680"/>
        </w:trPr>
        <w:tc>
          <w:tcPr>
            <w:tcW w:w="7370" w:type="dxa"/>
            <w:gridSpan w:val="7"/>
          </w:tcPr>
          <w:p w:rsidR="00871EF1" w:rsidRPr="004911DB" w:rsidRDefault="00871EF1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71EF1" w:rsidRPr="004911DB" w:rsidRDefault="00871EF1" w:rsidP="00E65F9B">
            <w:bookmarkStart w:id="0" w:name="_GoBack"/>
            <w:bookmarkEnd w:id="0"/>
          </w:p>
        </w:tc>
        <w:tc>
          <w:tcPr>
            <w:tcW w:w="2483" w:type="dxa"/>
            <w:vMerge w:val="restart"/>
          </w:tcPr>
          <w:p w:rsidR="00871EF1" w:rsidRPr="004911DB" w:rsidRDefault="00871EF1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871EF1" w:rsidRPr="004911DB" w:rsidRDefault="00871EF1" w:rsidP="00E65F9B"/>
        </w:tc>
      </w:tr>
      <w:tr w:rsidR="00871EF1" w:rsidRPr="004911DB" w:rsidTr="00E65F9B">
        <w:tc>
          <w:tcPr>
            <w:tcW w:w="7370" w:type="dxa"/>
            <w:gridSpan w:val="7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871EF1" w:rsidRPr="004911DB" w:rsidRDefault="00871EF1" w:rsidP="00E65F9B"/>
        </w:tc>
      </w:tr>
      <w:tr w:rsidR="00871EF1" w:rsidRPr="004911DB" w:rsidTr="00E65F9B">
        <w:trPr>
          <w:trHeight w:val="680"/>
        </w:trPr>
        <w:tc>
          <w:tcPr>
            <w:tcW w:w="1908" w:type="dxa"/>
            <w:gridSpan w:val="2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71EF1" w:rsidRPr="004911DB" w:rsidRDefault="00871EF1" w:rsidP="00E65F9B"/>
        </w:tc>
        <w:tc>
          <w:tcPr>
            <w:tcW w:w="3420" w:type="dxa"/>
            <w:gridSpan w:val="3"/>
          </w:tcPr>
          <w:p w:rsidR="00871EF1" w:rsidRPr="004911DB" w:rsidRDefault="00871EF1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71EF1" w:rsidRPr="004911DB" w:rsidRDefault="00871EF1" w:rsidP="00E65F9B"/>
        </w:tc>
        <w:tc>
          <w:tcPr>
            <w:tcW w:w="2042" w:type="dxa"/>
            <w:gridSpan w:val="2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71EF1" w:rsidRPr="004911DB" w:rsidRDefault="00871EF1" w:rsidP="00E65F9B"/>
        </w:tc>
        <w:tc>
          <w:tcPr>
            <w:tcW w:w="2483" w:type="dxa"/>
            <w:vMerge/>
          </w:tcPr>
          <w:p w:rsidR="00871EF1" w:rsidRPr="004911DB" w:rsidRDefault="00871EF1" w:rsidP="00E65F9B"/>
        </w:tc>
      </w:tr>
      <w:tr w:rsidR="00871EF1" w:rsidRPr="004911DB" w:rsidTr="00E65F9B">
        <w:tc>
          <w:tcPr>
            <w:tcW w:w="7370" w:type="dxa"/>
            <w:gridSpan w:val="7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871EF1" w:rsidRPr="004911DB" w:rsidRDefault="00871EF1" w:rsidP="00E65F9B"/>
        </w:tc>
      </w:tr>
      <w:tr w:rsidR="00871EF1" w:rsidRPr="004911DB" w:rsidTr="00E65F9B">
        <w:trPr>
          <w:trHeight w:val="680"/>
        </w:trPr>
        <w:tc>
          <w:tcPr>
            <w:tcW w:w="2988" w:type="dxa"/>
            <w:gridSpan w:val="3"/>
          </w:tcPr>
          <w:p w:rsidR="00871EF1" w:rsidRPr="004911DB" w:rsidRDefault="00871EF1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71EF1" w:rsidRPr="004911DB" w:rsidRDefault="00871EF1" w:rsidP="00E65F9B"/>
        </w:tc>
        <w:tc>
          <w:tcPr>
            <w:tcW w:w="2340" w:type="dxa"/>
            <w:gridSpan w:val="2"/>
          </w:tcPr>
          <w:p w:rsidR="00871EF1" w:rsidRPr="00F64308" w:rsidRDefault="00871EF1" w:rsidP="00E65F9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871EF1" w:rsidRPr="004911DB" w:rsidRDefault="00871EF1" w:rsidP="00E65F9B"/>
        </w:tc>
        <w:tc>
          <w:tcPr>
            <w:tcW w:w="2042" w:type="dxa"/>
            <w:gridSpan w:val="2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71EF1" w:rsidRPr="004911DB" w:rsidRDefault="00871EF1" w:rsidP="00E65F9B"/>
        </w:tc>
        <w:tc>
          <w:tcPr>
            <w:tcW w:w="2483" w:type="dxa"/>
            <w:vMerge/>
          </w:tcPr>
          <w:p w:rsidR="00871EF1" w:rsidRPr="004911DB" w:rsidRDefault="00871EF1" w:rsidP="00E65F9B"/>
        </w:tc>
      </w:tr>
      <w:tr w:rsidR="00871EF1" w:rsidRPr="004911DB" w:rsidTr="00E65F9B">
        <w:tc>
          <w:tcPr>
            <w:tcW w:w="3685" w:type="dxa"/>
            <w:gridSpan w:val="4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871EF1" w:rsidRPr="004911DB" w:rsidRDefault="00871EF1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871EF1" w:rsidRPr="004911DB" w:rsidRDefault="00871EF1" w:rsidP="00E65F9B"/>
        </w:tc>
      </w:tr>
      <w:tr w:rsidR="00871EF1" w:rsidRPr="004911DB" w:rsidTr="00E65F9B">
        <w:trPr>
          <w:trHeight w:val="337"/>
        </w:trPr>
        <w:tc>
          <w:tcPr>
            <w:tcW w:w="1842" w:type="dxa"/>
            <w:vAlign w:val="center"/>
          </w:tcPr>
          <w:p w:rsidR="00871EF1" w:rsidRPr="004911DB" w:rsidRDefault="00871EF1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871EF1" w:rsidRPr="004911DB" w:rsidRDefault="00871EF1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871EF1" w:rsidRPr="004911DB" w:rsidRDefault="00871EF1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871EF1" w:rsidRPr="004911DB" w:rsidRDefault="00871EF1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871EF1" w:rsidRPr="004911DB" w:rsidRDefault="00871EF1" w:rsidP="00E65F9B">
            <w:pPr>
              <w:rPr>
                <w:szCs w:val="24"/>
              </w:rPr>
            </w:pPr>
          </w:p>
        </w:tc>
      </w:tr>
    </w:tbl>
    <w:p w:rsidR="00871EF1" w:rsidRPr="004911DB" w:rsidRDefault="00871EF1" w:rsidP="00871EF1">
      <w:pPr>
        <w:rPr>
          <w:b/>
        </w:rPr>
      </w:pPr>
    </w:p>
    <w:p w:rsidR="00871EF1" w:rsidRPr="004911DB" w:rsidRDefault="00871EF1" w:rsidP="00871EF1">
      <w:pPr>
        <w:rPr>
          <w:b/>
        </w:rPr>
      </w:pPr>
      <w:r w:rsidRPr="004911DB">
        <w:rPr>
          <w:b/>
        </w:rPr>
        <w:t>2. Údaje o počte včelstiev v C</w:t>
      </w:r>
      <w:r>
        <w:rPr>
          <w:b/>
        </w:rPr>
        <w:t>EHZ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871EF1" w:rsidRPr="004911DB" w:rsidTr="00E65F9B">
        <w:tc>
          <w:tcPr>
            <w:tcW w:w="6336" w:type="dxa"/>
            <w:vAlign w:val="center"/>
          </w:tcPr>
          <w:p w:rsidR="00871EF1" w:rsidRPr="004911DB" w:rsidRDefault="00871EF1" w:rsidP="00E65F9B">
            <w:r w:rsidRPr="004911DB">
              <w:t>celkový počet včelstiev registrovaných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</w:t>
            </w:r>
            <w:r w:rsidRPr="004911DB">
              <w:t>k dátumu nákupu zariadenia</w:t>
            </w:r>
          </w:p>
        </w:tc>
        <w:tc>
          <w:tcPr>
            <w:tcW w:w="1031" w:type="dxa"/>
            <w:vAlign w:val="center"/>
          </w:tcPr>
          <w:p w:rsidR="00871EF1" w:rsidRPr="004911DB" w:rsidRDefault="00871EF1" w:rsidP="00E65F9B"/>
        </w:tc>
      </w:tr>
    </w:tbl>
    <w:p w:rsidR="00871EF1" w:rsidRPr="004911DB" w:rsidRDefault="00871EF1" w:rsidP="00871EF1">
      <w:pPr>
        <w:rPr>
          <w:b/>
        </w:rPr>
      </w:pPr>
    </w:p>
    <w:p w:rsidR="00871EF1" w:rsidRPr="004911DB" w:rsidRDefault="00871EF1" w:rsidP="00871EF1">
      <w:pPr>
        <w:rPr>
          <w:b/>
        </w:rPr>
      </w:pPr>
      <w:r w:rsidRPr="004911DB">
        <w:rPr>
          <w:b/>
        </w:rPr>
        <w:t>3. Rozpis nákladov - súpiska účtovných dokladov:</w:t>
      </w:r>
    </w:p>
    <w:p w:rsidR="00871EF1" w:rsidRPr="004911DB" w:rsidRDefault="00871EF1" w:rsidP="00871EF1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871EF1" w:rsidRPr="004911DB" w:rsidTr="00E65F9B">
        <w:tc>
          <w:tcPr>
            <w:tcW w:w="633" w:type="dxa"/>
            <w:vAlign w:val="center"/>
          </w:tcPr>
          <w:p w:rsidR="00871EF1" w:rsidRPr="004911DB" w:rsidRDefault="00871EF1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71EF1" w:rsidRPr="004911DB" w:rsidRDefault="00871EF1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871EF1" w:rsidRPr="004911DB" w:rsidRDefault="00871EF1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71EF1" w:rsidRPr="004911DB" w:rsidRDefault="00871EF1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871EF1" w:rsidRPr="004911DB" w:rsidRDefault="00871EF1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871EF1" w:rsidRPr="004911DB" w:rsidRDefault="00871EF1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871EF1" w:rsidRPr="004911DB" w:rsidTr="00E65F9B">
        <w:trPr>
          <w:trHeight w:val="397"/>
        </w:trPr>
        <w:tc>
          <w:tcPr>
            <w:tcW w:w="633" w:type="dxa"/>
            <w:vAlign w:val="center"/>
          </w:tcPr>
          <w:p w:rsidR="00871EF1" w:rsidRPr="004911DB" w:rsidRDefault="00871EF1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871EF1" w:rsidRPr="004911DB" w:rsidRDefault="00871EF1" w:rsidP="00E65F9B"/>
        </w:tc>
        <w:tc>
          <w:tcPr>
            <w:tcW w:w="4545" w:type="dxa"/>
            <w:vAlign w:val="center"/>
          </w:tcPr>
          <w:p w:rsidR="00871EF1" w:rsidRPr="004911DB" w:rsidRDefault="00871EF1" w:rsidP="00E65F9B"/>
        </w:tc>
        <w:tc>
          <w:tcPr>
            <w:tcW w:w="1031" w:type="dxa"/>
            <w:vAlign w:val="center"/>
          </w:tcPr>
          <w:p w:rsidR="00871EF1" w:rsidRPr="004911DB" w:rsidRDefault="00871EF1" w:rsidP="00E65F9B"/>
        </w:tc>
        <w:tc>
          <w:tcPr>
            <w:tcW w:w="2486" w:type="dxa"/>
            <w:vAlign w:val="center"/>
          </w:tcPr>
          <w:p w:rsidR="00871EF1" w:rsidRPr="004911DB" w:rsidRDefault="00871EF1" w:rsidP="00E65F9B"/>
        </w:tc>
      </w:tr>
      <w:tr w:rsidR="00871EF1" w:rsidRPr="004911DB" w:rsidTr="00E65F9B">
        <w:trPr>
          <w:trHeight w:val="397"/>
        </w:trPr>
        <w:tc>
          <w:tcPr>
            <w:tcW w:w="633" w:type="dxa"/>
            <w:vAlign w:val="center"/>
          </w:tcPr>
          <w:p w:rsidR="00871EF1" w:rsidRPr="004911DB" w:rsidRDefault="00871EF1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871EF1" w:rsidRPr="004911DB" w:rsidRDefault="00871EF1" w:rsidP="00E65F9B"/>
        </w:tc>
        <w:tc>
          <w:tcPr>
            <w:tcW w:w="4545" w:type="dxa"/>
            <w:vAlign w:val="center"/>
          </w:tcPr>
          <w:p w:rsidR="00871EF1" w:rsidRPr="004911DB" w:rsidRDefault="00871EF1" w:rsidP="00E65F9B"/>
        </w:tc>
        <w:tc>
          <w:tcPr>
            <w:tcW w:w="1031" w:type="dxa"/>
            <w:vAlign w:val="center"/>
          </w:tcPr>
          <w:p w:rsidR="00871EF1" w:rsidRPr="004911DB" w:rsidRDefault="00871EF1" w:rsidP="00E65F9B"/>
        </w:tc>
        <w:tc>
          <w:tcPr>
            <w:tcW w:w="2486" w:type="dxa"/>
            <w:vAlign w:val="center"/>
          </w:tcPr>
          <w:p w:rsidR="00871EF1" w:rsidRPr="004911DB" w:rsidRDefault="00871EF1" w:rsidP="00E65F9B"/>
        </w:tc>
      </w:tr>
      <w:tr w:rsidR="00871EF1" w:rsidRPr="004911DB" w:rsidTr="00E65F9B">
        <w:trPr>
          <w:trHeight w:val="397"/>
        </w:trPr>
        <w:tc>
          <w:tcPr>
            <w:tcW w:w="633" w:type="dxa"/>
            <w:vAlign w:val="center"/>
          </w:tcPr>
          <w:p w:rsidR="00871EF1" w:rsidRPr="004911DB" w:rsidRDefault="00871EF1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871EF1" w:rsidRPr="004911DB" w:rsidRDefault="00871EF1" w:rsidP="00E65F9B"/>
        </w:tc>
        <w:tc>
          <w:tcPr>
            <w:tcW w:w="4545" w:type="dxa"/>
            <w:vAlign w:val="center"/>
          </w:tcPr>
          <w:p w:rsidR="00871EF1" w:rsidRPr="004911DB" w:rsidRDefault="00871EF1" w:rsidP="00E65F9B"/>
        </w:tc>
        <w:tc>
          <w:tcPr>
            <w:tcW w:w="1031" w:type="dxa"/>
            <w:vAlign w:val="center"/>
          </w:tcPr>
          <w:p w:rsidR="00871EF1" w:rsidRPr="004911DB" w:rsidRDefault="00871EF1" w:rsidP="00E65F9B"/>
        </w:tc>
        <w:tc>
          <w:tcPr>
            <w:tcW w:w="2486" w:type="dxa"/>
            <w:vAlign w:val="center"/>
          </w:tcPr>
          <w:p w:rsidR="00871EF1" w:rsidRPr="004911DB" w:rsidRDefault="00871EF1" w:rsidP="00E65F9B"/>
        </w:tc>
      </w:tr>
      <w:tr w:rsidR="00871EF1" w:rsidRPr="004911DB" w:rsidTr="00E65F9B">
        <w:trPr>
          <w:trHeight w:val="397"/>
        </w:trPr>
        <w:tc>
          <w:tcPr>
            <w:tcW w:w="633" w:type="dxa"/>
            <w:vAlign w:val="center"/>
          </w:tcPr>
          <w:p w:rsidR="00871EF1" w:rsidRPr="004911DB" w:rsidRDefault="00871EF1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871EF1" w:rsidRPr="004911DB" w:rsidRDefault="00871EF1" w:rsidP="00E65F9B"/>
        </w:tc>
        <w:tc>
          <w:tcPr>
            <w:tcW w:w="4545" w:type="dxa"/>
            <w:vAlign w:val="center"/>
          </w:tcPr>
          <w:p w:rsidR="00871EF1" w:rsidRPr="004911DB" w:rsidRDefault="00871EF1" w:rsidP="00E65F9B"/>
        </w:tc>
        <w:tc>
          <w:tcPr>
            <w:tcW w:w="1031" w:type="dxa"/>
            <w:vAlign w:val="center"/>
          </w:tcPr>
          <w:p w:rsidR="00871EF1" w:rsidRPr="004911DB" w:rsidRDefault="00871EF1" w:rsidP="00E65F9B"/>
        </w:tc>
        <w:tc>
          <w:tcPr>
            <w:tcW w:w="2486" w:type="dxa"/>
            <w:vAlign w:val="center"/>
          </w:tcPr>
          <w:p w:rsidR="00871EF1" w:rsidRPr="004911DB" w:rsidRDefault="00871EF1" w:rsidP="00E65F9B"/>
        </w:tc>
      </w:tr>
      <w:tr w:rsidR="00871EF1" w:rsidRPr="004911DB" w:rsidTr="00E65F9B">
        <w:trPr>
          <w:trHeight w:val="397"/>
        </w:trPr>
        <w:tc>
          <w:tcPr>
            <w:tcW w:w="633" w:type="dxa"/>
            <w:vAlign w:val="center"/>
          </w:tcPr>
          <w:p w:rsidR="00871EF1" w:rsidRPr="004911DB" w:rsidRDefault="00871EF1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871EF1" w:rsidRPr="004911DB" w:rsidRDefault="00871EF1" w:rsidP="00E65F9B"/>
        </w:tc>
        <w:tc>
          <w:tcPr>
            <w:tcW w:w="4545" w:type="dxa"/>
            <w:vAlign w:val="center"/>
          </w:tcPr>
          <w:p w:rsidR="00871EF1" w:rsidRPr="004911DB" w:rsidRDefault="00871EF1" w:rsidP="00E65F9B"/>
        </w:tc>
        <w:tc>
          <w:tcPr>
            <w:tcW w:w="1031" w:type="dxa"/>
            <w:vAlign w:val="center"/>
          </w:tcPr>
          <w:p w:rsidR="00871EF1" w:rsidRPr="004911DB" w:rsidRDefault="00871EF1" w:rsidP="00E65F9B"/>
        </w:tc>
        <w:tc>
          <w:tcPr>
            <w:tcW w:w="2486" w:type="dxa"/>
            <w:vAlign w:val="center"/>
          </w:tcPr>
          <w:p w:rsidR="00871EF1" w:rsidRPr="004911DB" w:rsidRDefault="00871EF1" w:rsidP="00E65F9B"/>
        </w:tc>
      </w:tr>
      <w:tr w:rsidR="00871EF1" w:rsidRPr="004911DB" w:rsidTr="00E65F9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871EF1" w:rsidRPr="004911DB" w:rsidRDefault="00871EF1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871EF1" w:rsidRPr="004911DB" w:rsidRDefault="00871EF1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871EF1" w:rsidRPr="004911DB" w:rsidRDefault="00871EF1" w:rsidP="00E65F9B"/>
        </w:tc>
      </w:tr>
    </w:tbl>
    <w:p w:rsidR="00871EF1" w:rsidRPr="004911DB" w:rsidRDefault="00871EF1" w:rsidP="00871EF1">
      <w:pPr>
        <w:rPr>
          <w:b/>
        </w:rPr>
      </w:pPr>
    </w:p>
    <w:p w:rsidR="00871EF1" w:rsidRPr="004911DB" w:rsidRDefault="00871EF1" w:rsidP="00871EF1">
      <w:pPr>
        <w:rPr>
          <w:b/>
        </w:rPr>
      </w:pPr>
      <w:r w:rsidRPr="004911DB">
        <w:rPr>
          <w:b/>
        </w:rPr>
        <w:t>4. Zdôvodnenie nákladov:</w:t>
      </w:r>
    </w:p>
    <w:p w:rsidR="00871EF1" w:rsidRPr="004911DB" w:rsidRDefault="00871EF1" w:rsidP="00871EF1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871EF1" w:rsidRPr="004911DB" w:rsidRDefault="00871EF1" w:rsidP="00871EF1">
      <w:pPr>
        <w:rPr>
          <w:b/>
        </w:rPr>
      </w:pPr>
    </w:p>
    <w:p w:rsidR="00871EF1" w:rsidRPr="004911DB" w:rsidRDefault="00871EF1" w:rsidP="00871EF1">
      <w:pPr>
        <w:rPr>
          <w:b/>
        </w:rPr>
      </w:pPr>
    </w:p>
    <w:p w:rsidR="00871EF1" w:rsidRPr="004911DB" w:rsidRDefault="00871EF1" w:rsidP="00871EF1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Vyhlásenie prijímateľa pomoci</w:t>
      </w:r>
    </w:p>
    <w:p w:rsidR="00871EF1" w:rsidRPr="004911DB" w:rsidRDefault="00871EF1" w:rsidP="00871EF1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871EF1" w:rsidRPr="004911DB" w:rsidRDefault="00871EF1" w:rsidP="00871EF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871EF1" w:rsidRPr="004911DB" w:rsidRDefault="00871EF1" w:rsidP="00871EF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871EF1" w:rsidRPr="004911DB" w:rsidRDefault="00871EF1" w:rsidP="00871EF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871EF1" w:rsidRPr="00360A64" w:rsidRDefault="00871EF1" w:rsidP="00871EF1">
      <w:pPr>
        <w:numPr>
          <w:ilvl w:val="0"/>
          <w:numId w:val="1"/>
        </w:numPr>
        <w:rPr>
          <w:sz w:val="20"/>
        </w:rPr>
      </w:pPr>
      <w:r w:rsidRPr="002D32D6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2D32D6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2D32D6">
        <w:rPr>
          <w:sz w:val="20"/>
        </w:rPr>
        <w:t xml:space="preserve">urópskeho parlamentu a </w:t>
      </w:r>
      <w:r>
        <w:rPr>
          <w:sz w:val="20"/>
        </w:rPr>
        <w:t>R</w:t>
      </w:r>
      <w:r w:rsidRPr="002D32D6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871EF1" w:rsidRPr="004911DB" w:rsidRDefault="00871EF1" w:rsidP="00871EF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871EF1" w:rsidRPr="004911DB" w:rsidRDefault="00871EF1" w:rsidP="00871EF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871EF1" w:rsidRPr="004911DB" w:rsidRDefault="00871EF1" w:rsidP="00871EF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71EF1" w:rsidRPr="004911DB" w:rsidRDefault="00871EF1" w:rsidP="00871EF1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/>
    <w:p w:rsidR="00871EF1" w:rsidRPr="004911DB" w:rsidRDefault="00871EF1" w:rsidP="00871EF1">
      <w:pPr>
        <w:tabs>
          <w:tab w:val="center" w:pos="1701"/>
          <w:tab w:val="center" w:pos="7371"/>
        </w:tabs>
      </w:pPr>
    </w:p>
    <w:p w:rsidR="00871EF1" w:rsidRPr="004911DB" w:rsidRDefault="00871EF1" w:rsidP="00871EF1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871EF1" w:rsidRPr="004911DB" w:rsidRDefault="00871EF1" w:rsidP="00871EF1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6E" w:rsidRDefault="0021376E" w:rsidP="00871EF1">
      <w:r>
        <w:separator/>
      </w:r>
    </w:p>
  </w:endnote>
  <w:endnote w:type="continuationSeparator" w:id="0">
    <w:p w:rsidR="0021376E" w:rsidRDefault="0021376E" w:rsidP="008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6E" w:rsidRDefault="0021376E" w:rsidP="00871EF1">
      <w:r>
        <w:separator/>
      </w:r>
    </w:p>
  </w:footnote>
  <w:footnote w:type="continuationSeparator" w:id="0">
    <w:p w:rsidR="0021376E" w:rsidRDefault="0021376E" w:rsidP="0087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F1" w:rsidRPr="00871EF1" w:rsidRDefault="00871EF1">
    <w:pPr>
      <w:pStyle w:val="Hlavika"/>
      <w:rPr>
        <w:i/>
      </w:rPr>
    </w:pPr>
    <w:r w:rsidRPr="00FC5043">
      <w:rPr>
        <w:b/>
      </w:rPr>
      <w:t>Príloha č. 2</w:t>
    </w:r>
    <w:r>
      <w:rPr>
        <w:b/>
      </w:rPr>
      <w:t>9</w:t>
    </w:r>
    <w:r w:rsidRPr="00FC504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D6873"/>
    <w:multiLevelType w:val="hybridMultilevel"/>
    <w:tmpl w:val="A0CAE1A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1"/>
    <w:rsid w:val="0021376E"/>
    <w:rsid w:val="00563DFB"/>
    <w:rsid w:val="00871EF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3111"/>
  <w15:chartTrackingRefBased/>
  <w15:docId w15:val="{A153D0B7-72F0-424D-90AB-547E3BE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71EF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71EF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871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71EF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71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EF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2019-07-21T19:48:00Z</dcterms:created>
  <dcterms:modified xsi:type="dcterms:W3CDTF">2019-07-21T19:49:00Z</dcterms:modified>
</cp:coreProperties>
</file>